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CB" w:rsidRDefault="00857550">
      <w:pPr>
        <w:pStyle w:val="Heading1"/>
        <w:spacing w:before="73"/>
        <w:ind w:left="0" w:right="139"/>
        <w:jc w:val="center"/>
      </w:pPr>
      <w:r>
        <w:t xml:space="preserve">Аннотация </w:t>
      </w:r>
      <w:r>
        <w:t xml:space="preserve">к </w:t>
      </w:r>
      <w:r>
        <w:t xml:space="preserve">рабочим </w:t>
      </w:r>
      <w:r>
        <w:t xml:space="preserve">программам </w:t>
      </w:r>
      <w:r>
        <w:t xml:space="preserve">по </w:t>
      </w:r>
      <w:r>
        <w:t xml:space="preserve">географии </w:t>
      </w:r>
      <w:r>
        <w:t>5-9клас</w:t>
      </w:r>
      <w:proofErr w:type="gramStart"/>
      <w:r>
        <w:t>с</w:t>
      </w:r>
      <w:r>
        <w:rPr>
          <w:spacing w:val="-2"/>
        </w:rPr>
        <w:t>(</w:t>
      </w:r>
      <w:proofErr w:type="gramEnd"/>
      <w:r>
        <w:rPr>
          <w:spacing w:val="-2"/>
        </w:rPr>
        <w:t>ФГОС)</w:t>
      </w:r>
    </w:p>
    <w:p w:rsidR="00B30ECB" w:rsidRDefault="00857550">
      <w:pPr>
        <w:pStyle w:val="a3"/>
        <w:spacing w:before="236"/>
      </w:pPr>
      <w:r>
        <w:t xml:space="preserve">Рабочие </w:t>
      </w:r>
      <w:r>
        <w:t xml:space="preserve">программы </w:t>
      </w:r>
      <w:r>
        <w:t xml:space="preserve">составлены </w:t>
      </w:r>
      <w:r>
        <w:t xml:space="preserve">на </w:t>
      </w:r>
      <w:r>
        <w:t xml:space="preserve">основе </w:t>
      </w:r>
      <w:r>
        <w:t>следующих нормативных</w:t>
      </w:r>
      <w:r>
        <w:rPr>
          <w:spacing w:val="-2"/>
        </w:rPr>
        <w:t xml:space="preserve"> документов:</w:t>
      </w:r>
    </w:p>
    <w:p w:rsidR="00B30ECB" w:rsidRDefault="00857550">
      <w:pPr>
        <w:pStyle w:val="a3"/>
        <w:ind w:right="319"/>
      </w:pPr>
      <w:r>
        <w:t xml:space="preserve">Федеральный </w:t>
      </w:r>
      <w:r>
        <w:t xml:space="preserve">государственный </w:t>
      </w:r>
      <w:r>
        <w:t xml:space="preserve">образовательный </w:t>
      </w:r>
      <w:r>
        <w:t xml:space="preserve">стандарт </w:t>
      </w:r>
      <w:r>
        <w:t xml:space="preserve">основного </w:t>
      </w:r>
      <w:proofErr w:type="spellStart"/>
      <w:r>
        <w:t>общегообразования</w:t>
      </w:r>
      <w:proofErr w:type="spellEnd"/>
      <w:r>
        <w:t xml:space="preserve"> (Приказ от 17.12. 2010 №1897)</w:t>
      </w:r>
    </w:p>
    <w:p w:rsidR="00B30ECB" w:rsidRDefault="00857550">
      <w:pPr>
        <w:pStyle w:val="a3"/>
      </w:pPr>
      <w:r>
        <w:t xml:space="preserve">Примерная </w:t>
      </w:r>
      <w:r>
        <w:t xml:space="preserve">программа </w:t>
      </w:r>
      <w:r>
        <w:t xml:space="preserve">по </w:t>
      </w:r>
      <w:r>
        <w:t xml:space="preserve">географии </w:t>
      </w:r>
      <w:r>
        <w:t xml:space="preserve">для </w:t>
      </w:r>
      <w:r>
        <w:t xml:space="preserve">5–9х </w:t>
      </w:r>
      <w:proofErr w:type="spellStart"/>
      <w:r>
        <w:t>классовМ</w:t>
      </w:r>
      <w:proofErr w:type="spellEnd"/>
      <w:r>
        <w:t>.</w:t>
      </w:r>
      <w:proofErr w:type="gramStart"/>
      <w:r>
        <w:t>,«</w:t>
      </w:r>
      <w:proofErr w:type="gramEnd"/>
      <w:r>
        <w:t>Просвещение»2011</w:t>
      </w:r>
      <w:r>
        <w:rPr>
          <w:spacing w:val="-5"/>
        </w:rPr>
        <w:t>г.</w:t>
      </w:r>
    </w:p>
    <w:p w:rsidR="00B30ECB" w:rsidRDefault="00857550">
      <w:pPr>
        <w:pStyle w:val="a3"/>
      </w:pPr>
      <w:r>
        <w:t xml:space="preserve">Рабочие </w:t>
      </w:r>
      <w:r>
        <w:t xml:space="preserve">программы </w:t>
      </w:r>
      <w:r>
        <w:t xml:space="preserve">по </w:t>
      </w:r>
      <w:r>
        <w:t xml:space="preserve">географии </w:t>
      </w:r>
      <w:r>
        <w:t xml:space="preserve">Предметная </w:t>
      </w:r>
      <w:r>
        <w:t xml:space="preserve">линия </w:t>
      </w:r>
      <w:r>
        <w:t>учебников «</w:t>
      </w:r>
      <w:proofErr w:type="spellStart"/>
      <w:r>
        <w:t>Полярнаязвезда</w:t>
      </w:r>
      <w:proofErr w:type="spellEnd"/>
      <w:r>
        <w:t xml:space="preserve">»5-9классы </w:t>
      </w:r>
      <w:r>
        <w:t>под редакцией А.И.Алексеева, М., «Просвещение» 2013г.</w:t>
      </w:r>
    </w:p>
    <w:p w:rsidR="00B30ECB" w:rsidRDefault="00857550">
      <w:pPr>
        <w:pStyle w:val="a3"/>
      </w:pPr>
      <w:r>
        <w:t xml:space="preserve">Программа </w:t>
      </w:r>
      <w:r>
        <w:t xml:space="preserve">предусматривает </w:t>
      </w:r>
      <w:r>
        <w:t xml:space="preserve">использование </w:t>
      </w:r>
      <w:r>
        <w:t xml:space="preserve">линии </w:t>
      </w:r>
      <w:r>
        <w:t>УМ</w:t>
      </w:r>
      <w:proofErr w:type="gramStart"/>
      <w:r>
        <w:t>К«</w:t>
      </w:r>
      <w:proofErr w:type="spellStart"/>
      <w:proofErr w:type="gramEnd"/>
      <w:r>
        <w:t>Полярнаязвезда</w:t>
      </w:r>
      <w:proofErr w:type="spellEnd"/>
      <w:r>
        <w:t xml:space="preserve">»под </w:t>
      </w:r>
      <w:r>
        <w:t xml:space="preserve">редакцией </w:t>
      </w:r>
      <w:r>
        <w:rPr>
          <w:spacing w:val="-2"/>
        </w:rPr>
        <w:t>А.И.</w:t>
      </w:r>
      <w:r>
        <w:rPr>
          <w:spacing w:val="-2"/>
        </w:rPr>
        <w:t>Алексеева:</w:t>
      </w:r>
    </w:p>
    <w:p w:rsidR="00B30ECB" w:rsidRDefault="00857550">
      <w:pPr>
        <w:pStyle w:val="a3"/>
      </w:pPr>
      <w:r>
        <w:t>учебникА.И.Алекссев</w:t>
      </w:r>
      <w:proofErr w:type="gramStart"/>
      <w:r>
        <w:t>,Е</w:t>
      </w:r>
      <w:proofErr w:type="gramEnd"/>
      <w:r>
        <w:t>.К.ЛипкинаГеография5-6классыМ,Посвещение</w:t>
      </w:r>
      <w:r>
        <w:rPr>
          <w:spacing w:val="-2"/>
        </w:rPr>
        <w:t>2012г.</w:t>
      </w:r>
    </w:p>
    <w:p w:rsidR="00B30ECB" w:rsidRDefault="00857550">
      <w:pPr>
        <w:pStyle w:val="a3"/>
        <w:ind w:right="453"/>
        <w:jc w:val="both"/>
      </w:pPr>
      <w:r>
        <w:t>учебникА.И.Алексеев</w:t>
      </w:r>
      <w:proofErr w:type="gramStart"/>
      <w:r>
        <w:t>,В</w:t>
      </w:r>
      <w:proofErr w:type="gramEnd"/>
      <w:r>
        <w:t>.В.Николина,Е.К.ЛипкинаГеография7класс,М.,Просвещение2014г. учебник А.И.Алексеев, В.В.Николина, Е.К.Липкина География 8 класс М., Просвещение 2014г. учебник</w:t>
      </w:r>
      <w:r>
        <w:t xml:space="preserve"> А.И.Алексеев, В.В.Николина, Е.К.Липкина География 9 класс М., Просвещение 2015г.</w:t>
      </w:r>
    </w:p>
    <w:p w:rsidR="00B30ECB" w:rsidRDefault="00B30ECB">
      <w:pPr>
        <w:pStyle w:val="a3"/>
        <w:ind w:left="0"/>
      </w:pPr>
    </w:p>
    <w:p w:rsidR="00B30ECB" w:rsidRDefault="00B30ECB">
      <w:pPr>
        <w:pStyle w:val="a3"/>
        <w:spacing w:before="1"/>
        <w:ind w:left="0"/>
      </w:pPr>
    </w:p>
    <w:p w:rsidR="00B30ECB" w:rsidRDefault="00857550">
      <w:pPr>
        <w:ind w:left="456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769619</wp:posOffset>
            </wp:positionH>
            <wp:positionV relativeFrom="paragraph">
              <wp:posOffset>177388</wp:posOffset>
            </wp:positionV>
            <wp:extent cx="140208" cy="373379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373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Целями </w:t>
      </w:r>
      <w:r>
        <w:rPr>
          <w:b/>
          <w:sz w:val="24"/>
        </w:rPr>
        <w:t xml:space="preserve">изучения </w:t>
      </w:r>
      <w:r>
        <w:rPr>
          <w:b/>
          <w:sz w:val="24"/>
        </w:rPr>
        <w:t xml:space="preserve">географии </w:t>
      </w:r>
      <w:r>
        <w:rPr>
          <w:spacing w:val="-2"/>
          <w:sz w:val="24"/>
        </w:rPr>
        <w:t>являются:</w:t>
      </w:r>
    </w:p>
    <w:p w:rsidR="00B30ECB" w:rsidRDefault="00857550">
      <w:pPr>
        <w:pStyle w:val="a3"/>
        <w:spacing w:before="19" w:line="247" w:lineRule="auto"/>
        <w:ind w:left="710"/>
      </w:pPr>
      <w:r>
        <w:t>Ф</w:t>
      </w:r>
      <w:r>
        <w:t xml:space="preserve">ормирование </w:t>
      </w:r>
      <w:r>
        <w:t xml:space="preserve">системы </w:t>
      </w:r>
      <w:r>
        <w:t xml:space="preserve">географических </w:t>
      </w:r>
      <w:r>
        <w:t xml:space="preserve">знаний </w:t>
      </w:r>
      <w:r>
        <w:t xml:space="preserve">как </w:t>
      </w:r>
      <w:r>
        <w:t xml:space="preserve">компонента </w:t>
      </w:r>
      <w:r>
        <w:t xml:space="preserve">научной </w:t>
      </w:r>
      <w:r>
        <w:t>к</w:t>
      </w:r>
      <w:r>
        <w:t xml:space="preserve">артины </w:t>
      </w:r>
      <w:r>
        <w:t xml:space="preserve">мира; понимание </w:t>
      </w:r>
      <w:r>
        <w:t xml:space="preserve">особенностей </w:t>
      </w:r>
      <w:r>
        <w:t xml:space="preserve">взаимодействия </w:t>
      </w:r>
      <w:r>
        <w:t xml:space="preserve">человека </w:t>
      </w:r>
      <w:r>
        <w:t xml:space="preserve">и </w:t>
      </w:r>
      <w:r>
        <w:t xml:space="preserve">природы </w:t>
      </w:r>
      <w:r>
        <w:t xml:space="preserve">на </w:t>
      </w:r>
      <w:r>
        <w:t xml:space="preserve">современном </w:t>
      </w:r>
      <w:r>
        <w:t>эт</w:t>
      </w:r>
      <w:r>
        <w:t xml:space="preserve">апе </w:t>
      </w:r>
      <w:r>
        <w:t>его развития с учетом исторических факторов;</w:t>
      </w:r>
    </w:p>
    <w:p w:rsidR="00B30ECB" w:rsidRDefault="00857550">
      <w:pPr>
        <w:pStyle w:val="a3"/>
        <w:spacing w:line="237" w:lineRule="auto"/>
        <w:ind w:left="722" w:right="134" w:hanging="36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40208" cy="18745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познание характера, сущности и динамики главных природных, экологических, социально- экономических, геополитических и иных процессов, происходящих в географическом пространстве России и мира;</w:t>
      </w:r>
    </w:p>
    <w:p w:rsidR="00B30ECB" w:rsidRDefault="00857550">
      <w:pPr>
        <w:pStyle w:val="a3"/>
        <w:spacing w:before="1" w:line="237" w:lineRule="auto"/>
        <w:ind w:left="722" w:right="139" w:hanging="36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37160" cy="187451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понимание глав</w:t>
      </w:r>
      <w:r>
        <w:t>ных особенностей взаимодействия природы и общества на современном этапе его развития</w:t>
      </w:r>
    </w:p>
    <w:p w:rsidR="00B30ECB" w:rsidRDefault="00857550">
      <w:pPr>
        <w:pStyle w:val="a3"/>
        <w:spacing w:before="6" w:line="237" w:lineRule="auto"/>
        <w:ind w:left="722" w:right="136" w:hanging="36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40208" cy="187451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формирование системы интеллектуальных, практических, универсальных учебных, оценочных, коммуникативных </w:t>
      </w:r>
      <w:r>
        <w:t>умений, обеспечивающих безопасное, социально и экологически целесообразное поведения в окружающей среде;</w:t>
      </w:r>
    </w:p>
    <w:p w:rsidR="00B30ECB" w:rsidRDefault="00857550">
      <w:pPr>
        <w:pStyle w:val="a3"/>
        <w:spacing w:before="6" w:line="237" w:lineRule="auto"/>
        <w:ind w:left="722" w:right="145" w:hanging="36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40208" cy="187451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</w:t>
      </w:r>
      <w:r>
        <w:t>й среды для жизни на Земле;</w:t>
      </w:r>
    </w:p>
    <w:p w:rsidR="00B30ECB" w:rsidRDefault="00857550">
      <w:pPr>
        <w:pStyle w:val="a3"/>
        <w:spacing w:before="6" w:line="237" w:lineRule="auto"/>
        <w:ind w:left="722" w:right="137" w:hanging="36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40208" cy="187451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понимание закономерностей размещения населения и территориальной организации </w:t>
      </w:r>
      <w:proofErr w:type="spellStart"/>
      <w:r>
        <w:t>хозяйствав</w:t>
      </w:r>
      <w:proofErr w:type="spellEnd"/>
      <w:r>
        <w:t xml:space="preserve"> связисприродными</w:t>
      </w:r>
      <w:proofErr w:type="gramStart"/>
      <w:r>
        <w:t>,с</w:t>
      </w:r>
      <w:proofErr w:type="gramEnd"/>
      <w:r>
        <w:t>оциально-экономическимииэкологическимифакторами, зависимости проблем адаптации и здоровья человека от географических усло</w:t>
      </w:r>
      <w:r>
        <w:t xml:space="preserve">вий </w:t>
      </w:r>
      <w:r>
        <w:rPr>
          <w:spacing w:val="-2"/>
        </w:rPr>
        <w:t>проживания;</w:t>
      </w:r>
    </w:p>
    <w:p w:rsidR="00B30ECB" w:rsidRDefault="00857550">
      <w:pPr>
        <w:pStyle w:val="a3"/>
        <w:spacing w:before="11" w:line="235" w:lineRule="auto"/>
        <w:ind w:left="722" w:right="142" w:hanging="36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40208" cy="187451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формирование опыта жизнедеятельности через усвоенные человечеством научные общекультурные достижения</w:t>
      </w:r>
    </w:p>
    <w:p w:rsidR="00B30ECB" w:rsidRDefault="00857550">
      <w:pPr>
        <w:pStyle w:val="a3"/>
        <w:spacing w:before="9" w:line="235" w:lineRule="auto"/>
        <w:ind w:left="722" w:right="145" w:hanging="36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40208" cy="187452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формирование опыта ориентирования в географическом пространстве с </w:t>
      </w:r>
      <w:proofErr w:type="spellStart"/>
      <w:r>
        <w:t>помощьюразличных</w:t>
      </w:r>
      <w:proofErr w:type="spellEnd"/>
      <w:r>
        <w:t xml:space="preserve"> способов</w:t>
      </w:r>
    </w:p>
    <w:p w:rsidR="00B30ECB" w:rsidRDefault="00857550">
      <w:pPr>
        <w:pStyle w:val="a3"/>
        <w:spacing w:before="6" w:line="237" w:lineRule="auto"/>
        <w:ind w:left="722" w:right="136" w:hanging="361"/>
        <w:jc w:val="both"/>
      </w:pPr>
      <w:r>
        <w:rPr>
          <w:noProof/>
          <w:position w:val="-5"/>
          <w:lang w:eastAsia="ru-RU"/>
        </w:rPr>
        <w:drawing>
          <wp:inline distT="0" distB="0" distL="0" distR="0">
            <wp:extent cx="140208" cy="187451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формирование опыта творческой деятельности п</w:t>
      </w:r>
      <w:r>
        <w:t xml:space="preserve">о реализации познавательных, социально- коммуникативных потребностей на основе создания собственных географических </w:t>
      </w:r>
      <w:r>
        <w:rPr>
          <w:spacing w:val="-2"/>
        </w:rPr>
        <w:t>продуктов</w:t>
      </w:r>
    </w:p>
    <w:p w:rsidR="00B30ECB" w:rsidRDefault="00B30ECB">
      <w:pPr>
        <w:pStyle w:val="a3"/>
        <w:spacing w:before="6"/>
        <w:ind w:left="0"/>
      </w:pPr>
    </w:p>
    <w:p w:rsidR="00B30ECB" w:rsidRDefault="00857550">
      <w:pPr>
        <w:pStyle w:val="Heading1"/>
        <w:spacing w:line="274" w:lineRule="exact"/>
        <w:jc w:val="left"/>
      </w:pPr>
      <w:proofErr w:type="spellStart"/>
      <w:r>
        <w:t>Местопредметавучебном</w:t>
      </w:r>
      <w:proofErr w:type="spellEnd"/>
      <w:r>
        <w:rPr>
          <w:spacing w:val="-2"/>
        </w:rPr>
        <w:t xml:space="preserve"> </w:t>
      </w:r>
      <w:proofErr w:type="gramStart"/>
      <w:r>
        <w:rPr>
          <w:spacing w:val="-2"/>
        </w:rPr>
        <w:t>плане</w:t>
      </w:r>
      <w:proofErr w:type="gramEnd"/>
      <w:r>
        <w:rPr>
          <w:spacing w:val="-2"/>
        </w:rPr>
        <w:t>.</w:t>
      </w:r>
    </w:p>
    <w:p w:rsidR="00B30ECB" w:rsidRDefault="00857550">
      <w:pPr>
        <w:pStyle w:val="a3"/>
        <w:ind w:right="253" w:firstLine="454"/>
      </w:pPr>
      <w:r>
        <w:t>Географиявосновнойшколеизучаетсяс5по9классы</w:t>
      </w:r>
      <w:proofErr w:type="gramStart"/>
      <w:r>
        <w:t>.О</w:t>
      </w:r>
      <w:proofErr w:type="gramEnd"/>
      <w:r>
        <w:t>бщеечислоучебныхчасовзапятьлет обучения—272,изнихпо 34 ч</w:t>
      </w:r>
      <w:r>
        <w:t xml:space="preserve"> (1 ч в неделю) в 5 и 6 классах, 68 ч (2 ч в неделю) в 7классе, в 8 классе и в 9 классе.</w:t>
      </w:r>
    </w:p>
    <w:p w:rsidR="00B30ECB" w:rsidRDefault="00857550">
      <w:pPr>
        <w:pStyle w:val="Heading1"/>
        <w:rPr>
          <w:b w:val="0"/>
        </w:rPr>
      </w:pPr>
      <w:proofErr w:type="spellStart"/>
      <w:r>
        <w:rPr>
          <w:spacing w:val="-5"/>
        </w:rPr>
        <w:t>Содержание</w:t>
      </w:r>
      <w:r>
        <w:rPr>
          <w:spacing w:val="-2"/>
        </w:rPr>
        <w:t>программы</w:t>
      </w:r>
      <w:proofErr w:type="spellEnd"/>
      <w:r>
        <w:rPr>
          <w:b w:val="0"/>
          <w:spacing w:val="-2"/>
        </w:rPr>
        <w:t>.</w:t>
      </w:r>
    </w:p>
    <w:p w:rsidR="00B30ECB" w:rsidRDefault="00857550">
      <w:pPr>
        <w:pStyle w:val="a3"/>
        <w:ind w:right="132" w:firstLine="454"/>
        <w:jc w:val="both"/>
      </w:pPr>
      <w:r>
        <w:rPr>
          <w:spacing w:val="-2"/>
        </w:rPr>
        <w:t xml:space="preserve">Содержаниекурсагеографияв5-9классенаправленонаформирование универсальных учебных </w:t>
      </w:r>
      <w:r>
        <w:t>действий. Учебное содержание курса по линии «Полярная звезда» ско</w:t>
      </w:r>
      <w:r>
        <w:t>нструировано по блокам, в которых комплексно изучаются: с 5 по 7 класс – география планеты, с 8 по 9 класс – география России</w:t>
      </w:r>
      <w:proofErr w:type="gramStart"/>
      <w:r>
        <w:t>.С</w:t>
      </w:r>
      <w:proofErr w:type="gramEnd"/>
      <w:r>
        <w:t>одержаниекурса5-6классанацеленонаформированиезнанийонеоднородностии</w:t>
      </w:r>
    </w:p>
    <w:p w:rsidR="00B30ECB" w:rsidRDefault="00B30ECB">
      <w:pPr>
        <w:pStyle w:val="a3"/>
        <w:jc w:val="both"/>
        <w:sectPr w:rsidR="00B30ECB">
          <w:type w:val="continuous"/>
          <w:pgSz w:w="11910" w:h="16840"/>
          <w:pgMar w:top="1040" w:right="708" w:bottom="280" w:left="850" w:header="720" w:footer="720" w:gutter="0"/>
          <w:cols w:space="720"/>
        </w:sectPr>
      </w:pPr>
    </w:p>
    <w:p w:rsidR="00B30ECB" w:rsidRDefault="00857550">
      <w:pPr>
        <w:pStyle w:val="a3"/>
        <w:spacing w:before="66"/>
        <w:ind w:right="135"/>
        <w:jc w:val="both"/>
      </w:pPr>
      <w:r>
        <w:lastRenderedPageBreak/>
        <w:t>целостности Земли как планеты. Содержание курса 7 класса способствует углублению знаний о природных закономерностях на Земле, о населении планеты, о природе материков и океанов. Содержание курса 8-9 класса формирует географический образ России во всем ее м</w:t>
      </w:r>
      <w:r>
        <w:t>ногообразии, показывает взаимосвязь природы, населения и хозяйства страны. В 8 классе дается общий обзор страны</w:t>
      </w:r>
      <w:proofErr w:type="gramStart"/>
      <w:r>
        <w:t>,в</w:t>
      </w:r>
      <w:proofErr w:type="gramEnd"/>
      <w:r>
        <w:t>9классеизучаютсягеографическиерегионы.</w:t>
      </w:r>
    </w:p>
    <w:p w:rsidR="00B30ECB" w:rsidRDefault="00857550">
      <w:pPr>
        <w:pStyle w:val="Heading1"/>
        <w:spacing w:before="12" w:line="550" w:lineRule="atLeast"/>
        <w:ind w:right="5748" w:hanging="455"/>
      </w:pPr>
      <w:proofErr w:type="spellStart"/>
      <w:r>
        <w:t>Планируемыерезультатыизучениякурса</w:t>
      </w:r>
      <w:proofErr w:type="spellEnd"/>
      <w:r>
        <w:t xml:space="preserve"> Выпускник научится:</w:t>
      </w:r>
    </w:p>
    <w:p w:rsidR="00B30ECB" w:rsidRDefault="00857550">
      <w:pPr>
        <w:pStyle w:val="a4"/>
        <w:numPr>
          <w:ilvl w:val="0"/>
          <w:numId w:val="1"/>
        </w:numPr>
        <w:tabs>
          <w:tab w:val="left" w:pos="599"/>
        </w:tabs>
        <w:spacing w:before="2"/>
        <w:ind w:right="267" w:firstLine="454"/>
        <w:rPr>
          <w:sz w:val="24"/>
        </w:rPr>
      </w:pPr>
      <w:r>
        <w:rPr>
          <w:sz w:val="24"/>
        </w:rPr>
        <w:t>использовать различные источники географической и</w:t>
      </w:r>
      <w:r>
        <w:rPr>
          <w:sz w:val="24"/>
        </w:rPr>
        <w:t>нформации (картографические, статистические</w:t>
      </w:r>
      <w:proofErr w:type="gramStart"/>
      <w:r>
        <w:rPr>
          <w:sz w:val="24"/>
        </w:rPr>
        <w:t>,т</w:t>
      </w:r>
      <w:proofErr w:type="gramEnd"/>
      <w:r>
        <w:rPr>
          <w:sz w:val="24"/>
        </w:rPr>
        <w:t>екстовые,видео-ифотоизображения,компьютерныебазыданных)дляпоискаи извлеченияинформации,необходимойдлярешенияучебныхипрактико-ориентированныхзадач;</w:t>
      </w:r>
    </w:p>
    <w:p w:rsidR="00B30ECB" w:rsidRDefault="00857550">
      <w:pPr>
        <w:pStyle w:val="a4"/>
        <w:numPr>
          <w:ilvl w:val="0"/>
          <w:numId w:val="1"/>
        </w:numPr>
        <w:tabs>
          <w:tab w:val="left" w:pos="599"/>
        </w:tabs>
        <w:spacing w:before="1"/>
        <w:ind w:left="599" w:hanging="143"/>
        <w:rPr>
          <w:sz w:val="24"/>
        </w:rPr>
      </w:pPr>
      <w:proofErr w:type="spellStart"/>
      <w:r>
        <w:rPr>
          <w:sz w:val="24"/>
        </w:rPr>
        <w:t>анализировать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бобщатьиинтерпретироватьгеографическую</w:t>
      </w:r>
      <w:r>
        <w:rPr>
          <w:spacing w:val="-2"/>
          <w:sz w:val="24"/>
        </w:rPr>
        <w:t>информацию</w:t>
      </w:r>
      <w:proofErr w:type="spellEnd"/>
      <w:r>
        <w:rPr>
          <w:spacing w:val="-2"/>
          <w:sz w:val="24"/>
        </w:rPr>
        <w:t>;</w:t>
      </w:r>
    </w:p>
    <w:p w:rsidR="00B30ECB" w:rsidRDefault="00857550">
      <w:pPr>
        <w:pStyle w:val="a4"/>
        <w:numPr>
          <w:ilvl w:val="0"/>
          <w:numId w:val="1"/>
        </w:numPr>
        <w:tabs>
          <w:tab w:val="left" w:pos="599"/>
        </w:tabs>
        <w:ind w:right="608" w:firstLine="454"/>
        <w:rPr>
          <w:sz w:val="24"/>
        </w:rPr>
      </w:pPr>
      <w:r>
        <w:rPr>
          <w:sz w:val="24"/>
        </w:rPr>
        <w:t>находитьиформулироватьпорезультатамнаблюдени</w:t>
      </w:r>
      <w:proofErr w:type="gramStart"/>
      <w:r>
        <w:rPr>
          <w:sz w:val="24"/>
        </w:rPr>
        <w:t>й(</w:t>
      </w:r>
      <w:proofErr w:type="gramEnd"/>
      <w:r>
        <w:rPr>
          <w:sz w:val="24"/>
        </w:rPr>
        <w:t>втомчислеинструментальных) зависимости и закономерности;</w:t>
      </w:r>
    </w:p>
    <w:p w:rsidR="00B30ECB" w:rsidRDefault="00857550">
      <w:pPr>
        <w:pStyle w:val="a4"/>
        <w:numPr>
          <w:ilvl w:val="0"/>
          <w:numId w:val="1"/>
        </w:numPr>
        <w:tabs>
          <w:tab w:val="left" w:pos="599"/>
        </w:tabs>
        <w:ind w:left="599" w:hanging="143"/>
        <w:rPr>
          <w:sz w:val="24"/>
        </w:rPr>
      </w:pPr>
      <w:r>
        <w:rPr>
          <w:sz w:val="24"/>
        </w:rPr>
        <w:t>определятьисравниватькачественныеиколичественныепоказатели</w:t>
      </w:r>
      <w:proofErr w:type="gramStart"/>
      <w:r>
        <w:rPr>
          <w:sz w:val="24"/>
        </w:rPr>
        <w:t>,</w:t>
      </w:r>
      <w:r>
        <w:rPr>
          <w:spacing w:val="-2"/>
          <w:sz w:val="24"/>
        </w:rPr>
        <w:t>х</w:t>
      </w:r>
      <w:proofErr w:type="gramEnd"/>
      <w:r>
        <w:rPr>
          <w:spacing w:val="-2"/>
          <w:sz w:val="24"/>
        </w:rPr>
        <w:t>арактеризующие</w:t>
      </w:r>
    </w:p>
    <w:p w:rsidR="00B30ECB" w:rsidRDefault="00857550">
      <w:pPr>
        <w:pStyle w:val="a3"/>
      </w:pPr>
      <w:r>
        <w:t>географическиеобъекты</w:t>
      </w:r>
      <w:proofErr w:type="gramStart"/>
      <w:r>
        <w:t>,п</w:t>
      </w:r>
      <w:proofErr w:type="gramEnd"/>
      <w:r>
        <w:t>роцессыиявления,ихположениевпространствепогеографическ</w:t>
      </w:r>
      <w:r>
        <w:t>им картам разного содержания;</w:t>
      </w:r>
    </w:p>
    <w:p w:rsidR="00B30ECB" w:rsidRDefault="00857550">
      <w:pPr>
        <w:pStyle w:val="a4"/>
        <w:numPr>
          <w:ilvl w:val="0"/>
          <w:numId w:val="1"/>
        </w:numPr>
        <w:tabs>
          <w:tab w:val="left" w:pos="599"/>
        </w:tabs>
        <w:ind w:right="1057" w:firstLine="454"/>
        <w:rPr>
          <w:sz w:val="24"/>
        </w:rPr>
      </w:pPr>
      <w:r>
        <w:rPr>
          <w:sz w:val="24"/>
        </w:rPr>
        <w:t>выявлятьвпроцессеработысоднимилинесколькимиисточникамигеографической информации содержащуюся в них противоречивую информацию;</w:t>
      </w:r>
    </w:p>
    <w:p w:rsidR="00B30ECB" w:rsidRDefault="00857550">
      <w:pPr>
        <w:pStyle w:val="a4"/>
        <w:numPr>
          <w:ilvl w:val="0"/>
          <w:numId w:val="1"/>
        </w:numPr>
        <w:tabs>
          <w:tab w:val="left" w:pos="599"/>
        </w:tabs>
        <w:ind w:right="808" w:firstLine="454"/>
        <w:rPr>
          <w:sz w:val="24"/>
        </w:rPr>
      </w:pPr>
      <w:r>
        <w:rPr>
          <w:sz w:val="24"/>
        </w:rPr>
        <w:t>составлятьописаниягеографическихобъектов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роцессовиявленийсиспользованием разных источников географи</w:t>
      </w:r>
      <w:r>
        <w:rPr>
          <w:sz w:val="24"/>
        </w:rPr>
        <w:t>ческой информации;</w:t>
      </w:r>
    </w:p>
    <w:p w:rsidR="00B30ECB" w:rsidRDefault="00857550">
      <w:pPr>
        <w:pStyle w:val="a4"/>
        <w:numPr>
          <w:ilvl w:val="0"/>
          <w:numId w:val="1"/>
        </w:numPr>
        <w:tabs>
          <w:tab w:val="left" w:pos="599"/>
        </w:tabs>
        <w:ind w:right="183" w:firstLine="454"/>
        <w:rPr>
          <w:sz w:val="28"/>
        </w:rPr>
      </w:pPr>
      <w:r>
        <w:rPr>
          <w:sz w:val="24"/>
        </w:rPr>
        <w:t>представлятьвразличныхформахгеографическуюинформацию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еобходимуюдлярешения учебных и практико-ориентированных задач</w:t>
      </w:r>
      <w:r>
        <w:rPr>
          <w:sz w:val="28"/>
        </w:rPr>
        <w:t>.</w:t>
      </w:r>
    </w:p>
    <w:sectPr w:rsidR="00B30ECB" w:rsidSect="00B30ECB">
      <w:pgSz w:w="11910" w:h="16840"/>
      <w:pgMar w:top="1040" w:right="708" w:bottom="280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B4D7F"/>
    <w:multiLevelType w:val="hybridMultilevel"/>
    <w:tmpl w:val="B27A6CFC"/>
    <w:lvl w:ilvl="0" w:tplc="A022B226">
      <w:numFmt w:val="bullet"/>
      <w:lvlText w:val="•"/>
      <w:lvlJc w:val="left"/>
      <w:pPr>
        <w:ind w:left="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3692BC">
      <w:numFmt w:val="bullet"/>
      <w:lvlText w:val="•"/>
      <w:lvlJc w:val="left"/>
      <w:pPr>
        <w:ind w:left="1034" w:hanging="144"/>
      </w:pPr>
      <w:rPr>
        <w:rFonts w:hint="default"/>
        <w:lang w:val="ru-RU" w:eastAsia="en-US" w:bidi="ar-SA"/>
      </w:rPr>
    </w:lvl>
    <w:lvl w:ilvl="2" w:tplc="D5AA5B72">
      <w:numFmt w:val="bullet"/>
      <w:lvlText w:val="•"/>
      <w:lvlJc w:val="left"/>
      <w:pPr>
        <w:ind w:left="2069" w:hanging="144"/>
      </w:pPr>
      <w:rPr>
        <w:rFonts w:hint="default"/>
        <w:lang w:val="ru-RU" w:eastAsia="en-US" w:bidi="ar-SA"/>
      </w:rPr>
    </w:lvl>
    <w:lvl w:ilvl="3" w:tplc="9D925236">
      <w:numFmt w:val="bullet"/>
      <w:lvlText w:val="•"/>
      <w:lvlJc w:val="left"/>
      <w:pPr>
        <w:ind w:left="3104" w:hanging="144"/>
      </w:pPr>
      <w:rPr>
        <w:rFonts w:hint="default"/>
        <w:lang w:val="ru-RU" w:eastAsia="en-US" w:bidi="ar-SA"/>
      </w:rPr>
    </w:lvl>
    <w:lvl w:ilvl="4" w:tplc="52B086F4">
      <w:numFmt w:val="bullet"/>
      <w:lvlText w:val="•"/>
      <w:lvlJc w:val="left"/>
      <w:pPr>
        <w:ind w:left="4139" w:hanging="144"/>
      </w:pPr>
      <w:rPr>
        <w:rFonts w:hint="default"/>
        <w:lang w:val="ru-RU" w:eastAsia="en-US" w:bidi="ar-SA"/>
      </w:rPr>
    </w:lvl>
    <w:lvl w:ilvl="5" w:tplc="CEDC660E">
      <w:numFmt w:val="bullet"/>
      <w:lvlText w:val="•"/>
      <w:lvlJc w:val="left"/>
      <w:pPr>
        <w:ind w:left="5174" w:hanging="144"/>
      </w:pPr>
      <w:rPr>
        <w:rFonts w:hint="default"/>
        <w:lang w:val="ru-RU" w:eastAsia="en-US" w:bidi="ar-SA"/>
      </w:rPr>
    </w:lvl>
    <w:lvl w:ilvl="6" w:tplc="ADDA37A6">
      <w:numFmt w:val="bullet"/>
      <w:lvlText w:val="•"/>
      <w:lvlJc w:val="left"/>
      <w:pPr>
        <w:ind w:left="6209" w:hanging="144"/>
      </w:pPr>
      <w:rPr>
        <w:rFonts w:hint="default"/>
        <w:lang w:val="ru-RU" w:eastAsia="en-US" w:bidi="ar-SA"/>
      </w:rPr>
    </w:lvl>
    <w:lvl w:ilvl="7" w:tplc="429CA6B8">
      <w:numFmt w:val="bullet"/>
      <w:lvlText w:val="•"/>
      <w:lvlJc w:val="left"/>
      <w:pPr>
        <w:ind w:left="7243" w:hanging="144"/>
      </w:pPr>
      <w:rPr>
        <w:rFonts w:hint="default"/>
        <w:lang w:val="ru-RU" w:eastAsia="en-US" w:bidi="ar-SA"/>
      </w:rPr>
    </w:lvl>
    <w:lvl w:ilvl="8" w:tplc="7AB874E4">
      <w:numFmt w:val="bullet"/>
      <w:lvlText w:val="•"/>
      <w:lvlJc w:val="left"/>
      <w:pPr>
        <w:ind w:left="8278" w:hanging="14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30ECB"/>
    <w:rsid w:val="00857550"/>
    <w:rsid w:val="00B30ECB"/>
    <w:rsid w:val="00BF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0EC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0E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30ECB"/>
    <w:pPr>
      <w:ind w:left="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30ECB"/>
    <w:pPr>
      <w:ind w:left="456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30ECB"/>
    <w:pPr>
      <w:ind w:left="2" w:firstLine="454"/>
    </w:pPr>
  </w:style>
  <w:style w:type="paragraph" w:customStyle="1" w:styleId="TableParagraph">
    <w:name w:val="Table Paragraph"/>
    <w:basedOn w:val="a"/>
    <w:uiPriority w:val="1"/>
    <w:qFormat/>
    <w:rsid w:val="00B30ECB"/>
  </w:style>
  <w:style w:type="paragraph" w:styleId="a5">
    <w:name w:val="Balloon Text"/>
    <w:basedOn w:val="a"/>
    <w:link w:val="a6"/>
    <w:uiPriority w:val="99"/>
    <w:semiHidden/>
    <w:unhideWhenUsed/>
    <w:rsid w:val="00BF40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40C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Music</cp:lastModifiedBy>
  <cp:revision>4</cp:revision>
  <dcterms:created xsi:type="dcterms:W3CDTF">2025-06-27T07:39:00Z</dcterms:created>
  <dcterms:modified xsi:type="dcterms:W3CDTF">2025-06-27T07:42:00Z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Office Word 2007</vt:lpwstr>
  </property>
</Properties>
</file>